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537057B6" w14:textId="24731BA9" w:rsidR="00862802" w:rsidRDefault="004D7D02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  <w:r>
        <w:rPr>
          <w:rFonts w:ascii="PT Serif" w:hAnsi="PT Serif"/>
          <w:b/>
          <w:sz w:val="32"/>
          <w:szCs w:val="18"/>
        </w:rPr>
        <w:t xml:space="preserve">OŚWIADCZENIE </w:t>
      </w:r>
      <w:r w:rsidR="00862802" w:rsidRPr="00862802">
        <w:rPr>
          <w:rFonts w:ascii="PT Serif" w:hAnsi="PT Serif"/>
          <w:b/>
          <w:sz w:val="32"/>
          <w:szCs w:val="18"/>
        </w:rPr>
        <w:t xml:space="preserve">DOTYCZĄCE PRZESŁANEK WYKLUCZENIA </w:t>
      </w:r>
      <w:r>
        <w:rPr>
          <w:rFonts w:ascii="PT Serif" w:hAnsi="PT Serif"/>
          <w:b/>
          <w:sz w:val="32"/>
          <w:szCs w:val="18"/>
        </w:rPr>
        <w:br/>
      </w:r>
      <w:r w:rsidR="00862802" w:rsidRPr="00862802">
        <w:rPr>
          <w:rFonts w:ascii="PT Serif" w:hAnsi="PT Serif"/>
          <w:b/>
          <w:sz w:val="32"/>
          <w:szCs w:val="18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56211C76" w14:textId="4F4DBF0C" w:rsidR="00693F39" w:rsidRDefault="00693F39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</w:p>
    <w:p w14:paraId="464124E6" w14:textId="2E6EC930" w:rsidR="00693F39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>
        <w:rPr>
          <w:rFonts w:ascii="PT Serif" w:hAnsi="PT Serif"/>
          <w:b/>
          <w:sz w:val="32"/>
        </w:rPr>
        <w:t>SKŁADANE NA PODSTAWIE</w:t>
      </w:r>
      <w:r w:rsidRPr="00A9151B">
        <w:rPr>
          <w:rFonts w:ascii="PT Serif" w:hAnsi="PT Serif"/>
          <w:b/>
          <w:sz w:val="32"/>
        </w:rPr>
        <w:t xml:space="preserve"> ART. 125 UST. 1 USTAWY</w:t>
      </w:r>
    </w:p>
    <w:p w14:paraId="4C316731" w14:textId="77777777" w:rsidR="00693F39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Pr="0086280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862802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862802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Pr="00862802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862802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862802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Pr="00862802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862802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862802">
        <w:rPr>
          <w:rFonts w:ascii="PT Serif" w:hAnsi="PT Serif"/>
          <w:sz w:val="22"/>
          <w:szCs w:val="22"/>
        </w:rPr>
        <w:t xml:space="preserve">NIP .................................................., Regon ............................................, </w:t>
      </w:r>
      <w:r w:rsidRPr="00862802">
        <w:rPr>
          <w:rFonts w:ascii="PT Serif" w:hAnsi="PT Serif"/>
          <w:sz w:val="22"/>
          <w:szCs w:val="24"/>
        </w:rPr>
        <w:t xml:space="preserve">KRS nr ………………..……...…….. </w:t>
      </w:r>
    </w:p>
    <w:p w14:paraId="2869749E" w14:textId="77777777" w:rsidR="002B7397" w:rsidRPr="00862802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86280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862802">
        <w:rPr>
          <w:rFonts w:ascii="PT Serif" w:hAnsi="PT Serif"/>
          <w:b/>
          <w:sz w:val="24"/>
          <w:szCs w:val="24"/>
        </w:rPr>
        <w:t>Niniejszym oświadczam</w:t>
      </w:r>
      <w:r w:rsidR="00FF6FE1" w:rsidRPr="00862802">
        <w:rPr>
          <w:rFonts w:ascii="PT Serif" w:hAnsi="PT Serif"/>
          <w:b/>
          <w:sz w:val="24"/>
          <w:szCs w:val="24"/>
        </w:rPr>
        <w:t>/</w:t>
      </w:r>
      <w:r w:rsidR="00632812" w:rsidRPr="00862802">
        <w:rPr>
          <w:rFonts w:ascii="PT Serif" w:hAnsi="PT Serif"/>
          <w:b/>
          <w:sz w:val="24"/>
          <w:szCs w:val="24"/>
        </w:rPr>
        <w:t>y</w:t>
      </w:r>
      <w:r w:rsidRPr="00862802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86280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2C84B6A1" w14:textId="06003540" w:rsidR="00A37A4E" w:rsidRPr="00B13718" w:rsidRDefault="00862802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862802">
        <w:rPr>
          <w:rFonts w:ascii="PT Serif" w:hAnsi="PT Serif" w:cs="Arial"/>
          <w:sz w:val="24"/>
          <w:szCs w:val="24"/>
        </w:rPr>
        <w:t xml:space="preserve">nie podlegam/y wykluczeniu z postępowania na podstawie art. 5k rozporządzenia Rady (UE) nr </w:t>
      </w:r>
      <w:r w:rsidRPr="00B13718">
        <w:rPr>
          <w:rFonts w:ascii="PT Serif" w:hAnsi="PT Serif" w:cs="Arial"/>
          <w:sz w:val="24"/>
          <w:szCs w:val="24"/>
        </w:rPr>
        <w:t xml:space="preserve">833/2014 z dnia 31 lipca 2014 r. dotyczącego środków ograniczających w związku </w:t>
      </w:r>
      <w:r w:rsidRPr="00B13718">
        <w:rPr>
          <w:rFonts w:ascii="PT Serif" w:hAnsi="PT Serif" w:cs="Arial"/>
          <w:sz w:val="24"/>
          <w:szCs w:val="24"/>
        </w:rPr>
        <w:br/>
        <w:t>z działaniami Rosji destabilizującymi sytuację na Ukrainie (Dz. Urz. UE nr L 229 z 31.7.2014, str. 1), dalej: rozporządzenie 833/2014, w brzmieniu nadanym rozporządzeni</w:t>
      </w:r>
      <w:r w:rsidR="001C638F" w:rsidRPr="00B13718">
        <w:rPr>
          <w:rFonts w:ascii="PT Serif" w:hAnsi="PT Serif" w:cs="Arial"/>
          <w:sz w:val="24"/>
          <w:szCs w:val="24"/>
        </w:rPr>
        <w:t>ami</w:t>
      </w:r>
      <w:r w:rsidRPr="00B13718">
        <w:rPr>
          <w:rFonts w:ascii="PT Serif" w:hAnsi="PT Serif" w:cs="Arial"/>
          <w:sz w:val="24"/>
          <w:szCs w:val="24"/>
        </w:rPr>
        <w:t xml:space="preserve"> Rady (UE) 2022/576 </w:t>
      </w:r>
      <w:r w:rsidR="00BC5AA5" w:rsidRPr="00B13718">
        <w:rPr>
          <w:rFonts w:ascii="PT Serif" w:hAnsi="PT Serif" w:cs="Arial"/>
          <w:sz w:val="24"/>
          <w:szCs w:val="24"/>
        </w:rPr>
        <w:t xml:space="preserve">i 2025/2033 </w:t>
      </w:r>
      <w:r w:rsidRPr="00B13718">
        <w:rPr>
          <w:rFonts w:ascii="PT Serif" w:hAnsi="PT Serif" w:cs="Arial"/>
          <w:sz w:val="24"/>
          <w:szCs w:val="24"/>
        </w:rPr>
        <w:t>w sprawie zmiany rozporządzenia (UE) nr 833/2014 dotyczącego środków ograniczających w związku z działaniami Rosji destabilizującymi sytuację na Ukrainie, dalej: rozporządzeni</w:t>
      </w:r>
      <w:r w:rsidR="001C638F" w:rsidRPr="00B13718">
        <w:rPr>
          <w:rFonts w:ascii="PT Serif" w:hAnsi="PT Serif" w:cs="Arial"/>
          <w:sz w:val="24"/>
          <w:szCs w:val="24"/>
        </w:rPr>
        <w:t>a</w:t>
      </w:r>
      <w:r w:rsidRPr="00B13718">
        <w:rPr>
          <w:rFonts w:ascii="PT Serif" w:hAnsi="PT Serif" w:cs="Arial"/>
          <w:sz w:val="24"/>
          <w:szCs w:val="24"/>
        </w:rPr>
        <w:t xml:space="preserve"> 2022/576</w:t>
      </w:r>
      <w:r w:rsidR="00BC5AA5" w:rsidRPr="00B13718">
        <w:rPr>
          <w:rFonts w:ascii="PT Serif" w:hAnsi="PT Serif" w:cs="Arial"/>
          <w:sz w:val="24"/>
          <w:szCs w:val="24"/>
        </w:rPr>
        <w:t xml:space="preserve"> i 2025/2033</w:t>
      </w:r>
      <w:r w:rsidRPr="00B13718">
        <w:rPr>
          <w:rFonts w:ascii="PT Serif" w:hAnsi="PT Serif" w:cs="Arial"/>
          <w:sz w:val="24"/>
          <w:szCs w:val="24"/>
        </w:rPr>
        <w:t>.</w:t>
      </w:r>
      <w:r w:rsidRPr="00B13718">
        <w:rPr>
          <w:rStyle w:val="Odwoanieprzypisudolnego"/>
          <w:rFonts w:ascii="PT Serif" w:hAnsi="PT Serif" w:cs="Arial"/>
          <w:sz w:val="24"/>
          <w:szCs w:val="24"/>
        </w:rPr>
        <w:footnoteReference w:id="1"/>
      </w:r>
    </w:p>
    <w:p w14:paraId="6ACC0058" w14:textId="46E63766" w:rsidR="00A37A4E" w:rsidRPr="00862802" w:rsidRDefault="00A37A4E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862802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862802">
        <w:rPr>
          <w:rFonts w:ascii="PT Serif" w:hAnsi="PT Serif" w:cs="Arial"/>
          <w:i/>
          <w:iCs/>
          <w:szCs w:val="24"/>
        </w:rPr>
        <w:t xml:space="preserve"> </w:t>
      </w:r>
      <w:r w:rsidRPr="00862802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862802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2"/>
      </w:r>
      <w:r w:rsidRPr="00862802">
        <w:rPr>
          <w:rFonts w:ascii="PT Serif" w:hAnsi="PT Serif" w:cs="Arial"/>
          <w:i/>
          <w:iCs/>
          <w:color w:val="222222"/>
          <w:szCs w:val="24"/>
        </w:rPr>
        <w:t>.</w:t>
      </w:r>
      <w:r w:rsidRPr="00862802">
        <w:rPr>
          <w:rFonts w:ascii="PT Serif" w:hAnsi="PT Serif" w:cs="Arial"/>
          <w:color w:val="222222"/>
          <w:szCs w:val="24"/>
        </w:rPr>
        <w:t xml:space="preserve"> </w:t>
      </w:r>
    </w:p>
    <w:p w14:paraId="11B8BFA9" w14:textId="77777777" w:rsidR="008115ED" w:rsidRDefault="008115ED" w:rsidP="00E30133">
      <w:pPr>
        <w:jc w:val="both"/>
        <w:rPr>
          <w:rFonts w:ascii="PT Serif" w:hAnsi="PT Serif" w:cs="Arial"/>
          <w:b/>
          <w:sz w:val="24"/>
          <w:szCs w:val="24"/>
        </w:rPr>
      </w:pPr>
    </w:p>
    <w:p w14:paraId="091DC353" w14:textId="0A28C674" w:rsidR="00693F39" w:rsidRPr="008115ED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8115ED">
        <w:rPr>
          <w:rFonts w:ascii="PT Serif" w:hAnsi="PT Serif" w:cs="Arial"/>
          <w:b/>
          <w:sz w:val="24"/>
          <w:szCs w:val="24"/>
        </w:rPr>
        <w:t>OŚWIADCZENIE DOTYCZĄCE PODWYKONAWCY, NA KTÓREGO PRZYPADA PONAD 10% WARTOŚCI ZAMÓWIENIA:</w:t>
      </w:r>
    </w:p>
    <w:p w14:paraId="55DB0664" w14:textId="0E967F5F" w:rsidR="00693F39" w:rsidRPr="00693F39" w:rsidRDefault="00693F39" w:rsidP="008115ED">
      <w:pPr>
        <w:spacing w:after="120"/>
        <w:jc w:val="both"/>
        <w:rPr>
          <w:rFonts w:ascii="PT Serif" w:hAnsi="PT Serif" w:cs="Arial"/>
        </w:rPr>
      </w:pPr>
      <w:r w:rsidRPr="00693F39">
        <w:rPr>
          <w:rFonts w:ascii="PT Serif" w:hAnsi="PT Serif" w:cs="Arial"/>
          <w:color w:val="0070C0"/>
          <w:sz w:val="16"/>
          <w:szCs w:val="16"/>
        </w:rPr>
        <w:t>[UWAGA</w:t>
      </w:r>
      <w:r w:rsidRPr="00693F39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693F39">
        <w:rPr>
          <w:rFonts w:ascii="PT Serif" w:hAnsi="PT Serif" w:cs="Arial"/>
          <w:i/>
          <w:color w:val="0070C0"/>
          <w:sz w:val="16"/>
          <w:szCs w:val="16"/>
        </w:rPr>
        <w:t>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693F39">
        <w:rPr>
          <w:rFonts w:ascii="PT Serif" w:hAnsi="PT Serif" w:cs="Arial"/>
          <w:color w:val="0070C0"/>
          <w:sz w:val="16"/>
          <w:szCs w:val="16"/>
        </w:rPr>
        <w:t>]</w:t>
      </w:r>
    </w:p>
    <w:p w14:paraId="55ABAB40" w14:textId="77777777" w:rsidR="008115ED" w:rsidRPr="00B13718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8115ED">
        <w:rPr>
          <w:rFonts w:ascii="PT Serif" w:hAnsi="PT Serif" w:cs="Arial"/>
          <w:sz w:val="24"/>
          <w:szCs w:val="24"/>
        </w:rPr>
        <w:t>Oświadczam, że w stosunku do następującego podmiotu, będącego podwykonawcą, na którego przypada ponad 10</w:t>
      </w:r>
      <w:r w:rsidRPr="00B13718">
        <w:rPr>
          <w:rFonts w:ascii="PT Serif" w:hAnsi="PT Serif" w:cs="Arial"/>
          <w:sz w:val="24"/>
          <w:szCs w:val="24"/>
        </w:rPr>
        <w:t>% wartości zamówienia:</w:t>
      </w:r>
    </w:p>
    <w:p w14:paraId="5E89A291" w14:textId="77777777" w:rsidR="008115ED" w:rsidRPr="00B13718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B13718">
        <w:rPr>
          <w:rFonts w:ascii="PT Serif" w:hAnsi="PT Serif" w:cs="Arial"/>
          <w:sz w:val="24"/>
          <w:szCs w:val="24"/>
        </w:rPr>
        <w:t xml:space="preserve"> ……………………………………………………………………………………………….………..….…… </w:t>
      </w:r>
    </w:p>
    <w:p w14:paraId="729182FF" w14:textId="77777777" w:rsidR="00E30133" w:rsidRPr="00B13718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B13718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13718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B13718">
        <w:rPr>
          <w:rFonts w:ascii="PT Serif" w:hAnsi="PT Serif" w:cs="Arial"/>
          <w:i/>
          <w:sz w:val="16"/>
          <w:szCs w:val="16"/>
        </w:rPr>
        <w:t>)</w:t>
      </w:r>
      <w:r w:rsidRPr="00B13718">
        <w:rPr>
          <w:rFonts w:ascii="PT Serif" w:hAnsi="PT Serif" w:cs="Arial"/>
          <w:sz w:val="16"/>
          <w:szCs w:val="16"/>
        </w:rPr>
        <w:t>,</w:t>
      </w:r>
    </w:p>
    <w:p w14:paraId="63127C92" w14:textId="3F020B28" w:rsidR="00E30133" w:rsidRPr="00B13718" w:rsidRDefault="00693F39" w:rsidP="005E55FE">
      <w:pPr>
        <w:jc w:val="both"/>
        <w:rPr>
          <w:rFonts w:ascii="PT Serif" w:hAnsi="PT Serif" w:cs="Arial"/>
          <w:sz w:val="21"/>
          <w:szCs w:val="21"/>
        </w:rPr>
      </w:pPr>
      <w:r w:rsidRPr="00B13718">
        <w:rPr>
          <w:rFonts w:ascii="PT Serif" w:hAnsi="PT Serif" w:cs="Arial"/>
          <w:sz w:val="24"/>
          <w:szCs w:val="24"/>
        </w:rPr>
        <w:t>nie</w:t>
      </w:r>
      <w:r w:rsidRPr="00B13718">
        <w:rPr>
          <w:rFonts w:ascii="PT Serif" w:hAnsi="PT Serif" w:cs="Arial"/>
        </w:rPr>
        <w:t xml:space="preserve"> </w:t>
      </w:r>
      <w:r w:rsidRPr="00B13718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B810AB" w:rsidRPr="00B13718">
        <w:rPr>
          <w:rFonts w:ascii="PT Serif" w:hAnsi="PT Serif" w:cs="Arial"/>
          <w:sz w:val="24"/>
          <w:szCs w:val="24"/>
        </w:rPr>
        <w:t>ami</w:t>
      </w:r>
      <w:r w:rsidRPr="00B13718">
        <w:rPr>
          <w:rFonts w:ascii="PT Serif" w:hAnsi="PT Serif" w:cs="Arial"/>
          <w:sz w:val="24"/>
          <w:szCs w:val="24"/>
        </w:rPr>
        <w:t xml:space="preserve"> 2022/576</w:t>
      </w:r>
      <w:r w:rsidR="00F0724F" w:rsidRPr="00B13718">
        <w:rPr>
          <w:rFonts w:ascii="PT Serif" w:hAnsi="PT Serif" w:cs="Arial"/>
          <w:sz w:val="24"/>
          <w:szCs w:val="24"/>
        </w:rPr>
        <w:t xml:space="preserve"> </w:t>
      </w:r>
      <w:r w:rsidR="00F0724F" w:rsidRPr="00B13718">
        <w:rPr>
          <w:rFonts w:ascii="PT Serif" w:hAnsi="PT Serif" w:cs="Arial"/>
          <w:sz w:val="24"/>
          <w:szCs w:val="24"/>
        </w:rPr>
        <w:br/>
        <w:t>i 2025/2033</w:t>
      </w:r>
      <w:r w:rsidRPr="00B13718">
        <w:rPr>
          <w:rFonts w:ascii="PT Serif" w:hAnsi="PT Serif" w:cs="Arial"/>
          <w:sz w:val="24"/>
          <w:szCs w:val="24"/>
        </w:rPr>
        <w:t>.</w:t>
      </w:r>
    </w:p>
    <w:p w14:paraId="2E1A231F" w14:textId="2CB62768" w:rsidR="00693F39" w:rsidRPr="00B13718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B13718">
        <w:rPr>
          <w:rFonts w:ascii="PT Serif" w:hAnsi="PT Serif" w:cs="Arial"/>
          <w:b/>
          <w:sz w:val="24"/>
          <w:szCs w:val="24"/>
        </w:rPr>
        <w:t>OŚWIADCZENIE DOTYCZĄCE DOSTAWCY, NA KTÓREGO PRZYPADA PONAD 10% WARTOŚCI ZAMÓWIENIA:</w:t>
      </w:r>
    </w:p>
    <w:p w14:paraId="3BC21894" w14:textId="45483B3C" w:rsidR="00693F39" w:rsidRPr="00B13718" w:rsidRDefault="00693F39" w:rsidP="008115ED">
      <w:pPr>
        <w:spacing w:after="120"/>
        <w:jc w:val="both"/>
        <w:rPr>
          <w:rFonts w:ascii="PT Serif" w:hAnsi="PT Serif" w:cs="Arial"/>
        </w:rPr>
      </w:pPr>
      <w:r w:rsidRPr="00B13718">
        <w:rPr>
          <w:rFonts w:ascii="PT Serif" w:hAnsi="PT Serif" w:cs="Arial"/>
          <w:color w:val="0070C0"/>
          <w:sz w:val="16"/>
          <w:szCs w:val="16"/>
        </w:rPr>
        <w:t>[UWAGA</w:t>
      </w:r>
      <w:r w:rsidRPr="00B13718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 w:rsidRPr="00B13718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B13718">
        <w:rPr>
          <w:rFonts w:ascii="PT Serif" w:hAnsi="PT Serif" w:cs="Arial"/>
          <w:i/>
          <w:color w:val="0070C0"/>
          <w:sz w:val="16"/>
          <w:szCs w:val="16"/>
        </w:rPr>
        <w:t>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13718">
        <w:rPr>
          <w:rFonts w:ascii="PT Serif" w:hAnsi="PT Serif" w:cs="Arial"/>
          <w:color w:val="0070C0"/>
          <w:sz w:val="16"/>
          <w:szCs w:val="16"/>
        </w:rPr>
        <w:t>]</w:t>
      </w:r>
    </w:p>
    <w:p w14:paraId="4F0B4550" w14:textId="77777777" w:rsidR="00E30133" w:rsidRPr="00B13718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B13718">
        <w:rPr>
          <w:rFonts w:ascii="PT Serif" w:hAnsi="PT Serif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</w:p>
    <w:p w14:paraId="6D8F8E2C" w14:textId="38988AA2" w:rsidR="008115ED" w:rsidRPr="00B13718" w:rsidRDefault="00693F39" w:rsidP="008115ED">
      <w:pPr>
        <w:jc w:val="both"/>
        <w:rPr>
          <w:rFonts w:ascii="PT Serif" w:hAnsi="PT Serif" w:cs="Arial"/>
        </w:rPr>
      </w:pPr>
      <w:r w:rsidRPr="00B13718">
        <w:rPr>
          <w:rFonts w:ascii="PT Serif" w:hAnsi="PT Serif" w:cs="Arial"/>
          <w:sz w:val="24"/>
          <w:szCs w:val="24"/>
        </w:rPr>
        <w:t>……………………………………………………………………………………………….………..….……</w:t>
      </w:r>
      <w:r w:rsidRPr="00B13718">
        <w:rPr>
          <w:rFonts w:ascii="PT Serif" w:hAnsi="PT Serif" w:cs="Arial"/>
        </w:rPr>
        <w:t xml:space="preserve"> </w:t>
      </w:r>
    </w:p>
    <w:p w14:paraId="16EC7890" w14:textId="77777777" w:rsidR="00E30133" w:rsidRPr="00B13718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B13718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13718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B13718">
        <w:rPr>
          <w:rFonts w:ascii="PT Serif" w:hAnsi="PT Serif" w:cs="Arial"/>
          <w:i/>
          <w:sz w:val="16"/>
          <w:szCs w:val="16"/>
        </w:rPr>
        <w:t>)</w:t>
      </w:r>
      <w:r w:rsidRPr="00B13718">
        <w:rPr>
          <w:rFonts w:ascii="PT Serif" w:hAnsi="PT Serif" w:cs="Arial"/>
          <w:sz w:val="16"/>
          <w:szCs w:val="16"/>
        </w:rPr>
        <w:t>,</w:t>
      </w:r>
    </w:p>
    <w:p w14:paraId="2035C813" w14:textId="64A2D36B" w:rsidR="00693F39" w:rsidRPr="00B13718" w:rsidRDefault="00693F39" w:rsidP="008115ED">
      <w:pPr>
        <w:jc w:val="both"/>
        <w:rPr>
          <w:rFonts w:ascii="PT Serif" w:hAnsi="PT Serif" w:cs="Arial"/>
          <w:sz w:val="21"/>
          <w:szCs w:val="21"/>
        </w:rPr>
      </w:pPr>
      <w:r w:rsidRPr="00B13718">
        <w:rPr>
          <w:rFonts w:ascii="PT Serif" w:hAnsi="PT Serif" w:cs="Arial"/>
          <w:sz w:val="24"/>
          <w:szCs w:val="24"/>
        </w:rPr>
        <w:t>nie</w:t>
      </w:r>
      <w:r w:rsidRPr="00B13718">
        <w:rPr>
          <w:rFonts w:ascii="PT Serif" w:hAnsi="PT Serif" w:cs="Arial"/>
        </w:rPr>
        <w:t xml:space="preserve"> </w:t>
      </w:r>
      <w:r w:rsidRPr="00B13718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831558" w:rsidRPr="00B13718">
        <w:rPr>
          <w:rFonts w:ascii="PT Serif" w:hAnsi="PT Serif" w:cs="Arial"/>
          <w:sz w:val="24"/>
          <w:szCs w:val="24"/>
        </w:rPr>
        <w:t>ami</w:t>
      </w:r>
      <w:r w:rsidRPr="00B13718">
        <w:rPr>
          <w:rFonts w:ascii="PT Serif" w:hAnsi="PT Serif" w:cs="Arial"/>
          <w:sz w:val="24"/>
          <w:szCs w:val="24"/>
        </w:rPr>
        <w:t xml:space="preserve"> 2022/576</w:t>
      </w:r>
      <w:r w:rsidR="00831558" w:rsidRPr="00B13718">
        <w:rPr>
          <w:rFonts w:ascii="PT Serif" w:hAnsi="PT Serif" w:cs="Arial"/>
          <w:sz w:val="24"/>
          <w:szCs w:val="24"/>
        </w:rPr>
        <w:t xml:space="preserve"> </w:t>
      </w:r>
      <w:r w:rsidR="00831558" w:rsidRPr="00B13718">
        <w:rPr>
          <w:rFonts w:ascii="PT Serif" w:hAnsi="PT Serif" w:cs="Arial"/>
          <w:sz w:val="24"/>
          <w:szCs w:val="24"/>
        </w:rPr>
        <w:br/>
        <w:t>i 2025/2033</w:t>
      </w:r>
      <w:r w:rsidRPr="00B13718">
        <w:rPr>
          <w:rFonts w:ascii="PT Serif" w:hAnsi="PT Serif" w:cs="Arial"/>
          <w:sz w:val="24"/>
          <w:szCs w:val="24"/>
        </w:rPr>
        <w:t>.</w:t>
      </w:r>
    </w:p>
    <w:p w14:paraId="3F11B7C8" w14:textId="77777777" w:rsidR="00693F39" w:rsidRPr="00B13718" w:rsidRDefault="00693F39" w:rsidP="00B1147D">
      <w:pPr>
        <w:jc w:val="both"/>
        <w:rPr>
          <w:rFonts w:ascii="PT Serif" w:hAnsi="PT Serif"/>
          <w:sz w:val="24"/>
          <w:szCs w:val="21"/>
        </w:rPr>
      </w:pPr>
    </w:p>
    <w:p w14:paraId="5295BB9C" w14:textId="73989179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B13718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B13718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0C02F916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09C4CEF6" w14:textId="45D9F0D3" w:rsidR="00CE6ADB" w:rsidRPr="0044074B" w:rsidRDefault="00CE6ADB" w:rsidP="00774EA9">
      <w:pPr>
        <w:rPr>
          <w:rFonts w:ascii="PT Serif" w:hAnsi="PT Serif"/>
          <w:sz w:val="24"/>
          <w:szCs w:val="24"/>
        </w:rPr>
      </w:pPr>
    </w:p>
    <w:p w14:paraId="1178F271" w14:textId="31025D57" w:rsidR="006D093F" w:rsidRPr="0044074B" w:rsidRDefault="006D093F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29FED55" w14:textId="545F4E86" w:rsidR="00131264" w:rsidRDefault="00131264" w:rsidP="00131264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7012E35A" w14:textId="02BF2C18" w:rsidR="004D7D02" w:rsidRPr="004D7D02" w:rsidRDefault="004D7D02" w:rsidP="004D7D02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74618D74" w14:textId="3E59E944" w:rsidR="00862802" w:rsidRPr="00B13718" w:rsidRDefault="00862802" w:rsidP="00862802">
      <w:pPr>
        <w:pStyle w:val="Tekstprzypisudolnego"/>
        <w:jc w:val="both"/>
        <w:rPr>
          <w:rFonts w:ascii="PT Serif" w:hAnsi="PT Serif" w:cs="Arial"/>
          <w:sz w:val="18"/>
          <w:szCs w:val="18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862802">
        <w:rPr>
          <w:rFonts w:ascii="PT Serif" w:hAnsi="PT Serif" w:cs="Arial"/>
          <w:sz w:val="18"/>
          <w:szCs w:val="18"/>
        </w:rPr>
        <w:t xml:space="preserve">Zgodnie z treścią art. 5k ust. 1 rozporządzenia 833/2014 w brzmieniu </w:t>
      </w:r>
      <w:r w:rsidRPr="00B13718">
        <w:rPr>
          <w:rFonts w:ascii="PT Serif" w:hAnsi="PT Serif" w:cs="Arial"/>
          <w:sz w:val="18"/>
          <w:szCs w:val="18"/>
        </w:rPr>
        <w:t>nadanym rozporządzeni</w:t>
      </w:r>
      <w:r w:rsidR="00B810AB" w:rsidRPr="00B13718">
        <w:rPr>
          <w:rFonts w:ascii="PT Serif" w:hAnsi="PT Serif" w:cs="Arial"/>
          <w:sz w:val="18"/>
          <w:szCs w:val="18"/>
        </w:rPr>
        <w:t>ami</w:t>
      </w:r>
      <w:r w:rsidRPr="00B13718">
        <w:rPr>
          <w:rFonts w:ascii="PT Serif" w:hAnsi="PT Serif" w:cs="Arial"/>
          <w:sz w:val="18"/>
          <w:szCs w:val="18"/>
        </w:rPr>
        <w:t xml:space="preserve"> 2022/576 </w:t>
      </w:r>
      <w:r w:rsidR="00EF45C4" w:rsidRPr="00B13718">
        <w:rPr>
          <w:rFonts w:ascii="PT Serif" w:hAnsi="PT Serif" w:cs="Arial"/>
          <w:sz w:val="18"/>
          <w:szCs w:val="18"/>
        </w:rPr>
        <w:t xml:space="preserve">i 2025/2033 </w:t>
      </w:r>
      <w:r w:rsidRPr="00B13718">
        <w:rPr>
          <w:rFonts w:ascii="PT Serif" w:hAnsi="PT Serif" w:cs="Arial"/>
          <w:sz w:val="18"/>
          <w:szCs w:val="18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D7C83BD" w14:textId="77777777" w:rsidR="00862802" w:rsidRPr="00B13718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B13718">
        <w:rPr>
          <w:rFonts w:ascii="PT Serif" w:hAnsi="PT Serif" w:cs="Arial"/>
          <w:sz w:val="18"/>
          <w:szCs w:val="18"/>
        </w:rPr>
        <w:t>obywateli rosyjskich lub osób fizycznych lub prawnych, podmiotów lub organów z siedzibą w Rosji;</w:t>
      </w:r>
    </w:p>
    <w:p w14:paraId="25246BDB" w14:textId="26F15040" w:rsidR="00804404" w:rsidRPr="00B13718" w:rsidRDefault="00804404" w:rsidP="00804404">
      <w:pPr>
        <w:pStyle w:val="Tekstprzypisudolnego"/>
        <w:numPr>
          <w:ilvl w:val="0"/>
          <w:numId w:val="8"/>
        </w:numPr>
        <w:jc w:val="both"/>
        <w:rPr>
          <w:rFonts w:ascii="PT Serif" w:hAnsi="PT Serif" w:cs="Arial"/>
          <w:sz w:val="18"/>
          <w:szCs w:val="18"/>
        </w:rPr>
      </w:pPr>
      <w:r w:rsidRPr="00B13718">
        <w:rPr>
          <w:rFonts w:ascii="PT Serif" w:hAnsi="PT Serif" w:cs="Arial"/>
          <w:sz w:val="18"/>
          <w:szCs w:val="18"/>
        </w:rPr>
        <w:t xml:space="preserve">osób prawnych, podmiotów lub organów, do których prawa własności bezpośrednio lub pośrednio w ponad </w:t>
      </w:r>
      <w:r w:rsidRPr="00B13718">
        <w:rPr>
          <w:rFonts w:ascii="PT Serif" w:hAnsi="PT Serif" w:cs="Arial"/>
          <w:sz w:val="18"/>
          <w:szCs w:val="18"/>
        </w:rPr>
        <w:br/>
        <w:t>50 % należą do osoby fizycznej lub prawnej, podmiotu lub organu, o których mowa w lit. a) niniejszego ustępu; lub</w:t>
      </w:r>
    </w:p>
    <w:p w14:paraId="295E3169" w14:textId="77777777" w:rsidR="00862802" w:rsidRPr="00B13718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B13718">
        <w:rPr>
          <w:rFonts w:ascii="PT Serif" w:hAnsi="PT Serif" w:cs="Arial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1D9A5473" w14:textId="77777777" w:rsidR="00862802" w:rsidRPr="00862802" w:rsidRDefault="00862802" w:rsidP="008628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13718">
        <w:rPr>
          <w:rFonts w:ascii="PT Serif" w:hAnsi="PT Serif" w:cs="Arial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362A54" w14:textId="0AADA277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62802">
        <w:rPr>
          <w:rFonts w:ascii="PT Serif" w:hAnsi="PT Serif" w:cs="Arial"/>
          <w:sz w:val="18"/>
          <w:szCs w:val="18"/>
        </w:rPr>
        <w:t xml:space="preserve">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62802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udzielenie zamówienia publicznego lub konkursu prowadzonego na podstawie ustawy Pzp wyklucza się:</w:t>
      </w:r>
    </w:p>
    <w:p w14:paraId="4C02A3D1" w14:textId="423E5DD6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23D0EF59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A22D1" w:rsidRPr="00E75CE8">
      <w:rPr>
        <w:rFonts w:ascii="PT Serif" w:hAnsi="PT Serif"/>
        <w:sz w:val="18"/>
        <w:u w:val="single"/>
      </w:rPr>
      <w:t xml:space="preserve"> sprawy </w:t>
    </w:r>
    <w:r w:rsidR="00927050" w:rsidRPr="00927050">
      <w:rPr>
        <w:rFonts w:ascii="PT Serif" w:hAnsi="PT Serif"/>
        <w:sz w:val="18"/>
        <w:u w:val="single"/>
      </w:rPr>
      <w:t>DZPZ</w:t>
    </w:r>
    <w:r w:rsidR="00DA22D1" w:rsidRPr="00B13718">
      <w:rPr>
        <w:rFonts w:ascii="PT Serif" w:hAnsi="PT Serif"/>
        <w:sz w:val="18"/>
        <w:u w:val="single"/>
      </w:rPr>
      <w:t>.282.</w:t>
    </w:r>
    <w:r w:rsidR="00DD47A6">
      <w:rPr>
        <w:rFonts w:ascii="PT Serif" w:hAnsi="PT Serif"/>
        <w:sz w:val="18"/>
        <w:u w:val="single"/>
      </w:rPr>
      <w:t>30</w:t>
    </w:r>
    <w:r w:rsidR="00DA22D1" w:rsidRPr="00EB6719">
      <w:rPr>
        <w:rFonts w:ascii="PT Serif" w:hAnsi="PT Serif"/>
        <w:sz w:val="18"/>
        <w:u w:val="single"/>
      </w:rPr>
      <w:t>.202</w:t>
    </w:r>
    <w:r w:rsidR="001A0ED8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B13718">
      <w:rPr>
        <w:rFonts w:ascii="PT Serif" w:hAnsi="PT Serif"/>
        <w:sz w:val="18"/>
        <w:u w:val="single"/>
      </w:rPr>
      <w:t>EK</w:t>
    </w:r>
    <w:r w:rsidR="00DA22D1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97802"/>
    <w:multiLevelType w:val="hybridMultilevel"/>
    <w:tmpl w:val="49B6473C"/>
    <w:lvl w:ilvl="0" w:tplc="04150011">
      <w:start w:val="1"/>
      <w:numFmt w:val="decimal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933518">
    <w:abstractNumId w:val="5"/>
  </w:num>
  <w:num w:numId="2" w16cid:durableId="414208811">
    <w:abstractNumId w:val="3"/>
  </w:num>
  <w:num w:numId="3" w16cid:durableId="1258175492">
    <w:abstractNumId w:val="2"/>
  </w:num>
  <w:num w:numId="4" w16cid:durableId="181818723">
    <w:abstractNumId w:val="1"/>
  </w:num>
  <w:num w:numId="5" w16cid:durableId="1732576573">
    <w:abstractNumId w:val="9"/>
  </w:num>
  <w:num w:numId="6" w16cid:durableId="1857498015">
    <w:abstractNumId w:val="4"/>
  </w:num>
  <w:num w:numId="7" w16cid:durableId="1072432821">
    <w:abstractNumId w:val="0"/>
  </w:num>
  <w:num w:numId="8" w16cid:durableId="1332833314">
    <w:abstractNumId w:val="8"/>
  </w:num>
  <w:num w:numId="9" w16cid:durableId="1792899692">
    <w:abstractNumId w:val="6"/>
  </w:num>
  <w:num w:numId="10" w16cid:durableId="113124962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71F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0ED8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8F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B88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6B15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D02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57F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55FE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3F39"/>
    <w:rsid w:val="00695227"/>
    <w:rsid w:val="006953CC"/>
    <w:rsid w:val="00696752"/>
    <w:rsid w:val="0069714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91B"/>
    <w:rsid w:val="00781D43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404"/>
    <w:rsid w:val="008046AA"/>
    <w:rsid w:val="008046D0"/>
    <w:rsid w:val="0080494D"/>
    <w:rsid w:val="008058A3"/>
    <w:rsid w:val="00806C63"/>
    <w:rsid w:val="00810C24"/>
    <w:rsid w:val="00811359"/>
    <w:rsid w:val="008115ED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558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2802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27050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0C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718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6366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0AB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5AA5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A8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3C16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1B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595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7A6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0133"/>
    <w:rsid w:val="00E311CB"/>
    <w:rsid w:val="00E31760"/>
    <w:rsid w:val="00E31E49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5C4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24F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3475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Syta-Kuźniewicz</cp:lastModifiedBy>
  <cp:revision>489</cp:revision>
  <cp:lastPrinted>2016-08-09T07:50:00Z</cp:lastPrinted>
  <dcterms:created xsi:type="dcterms:W3CDTF">2016-01-05T09:33:00Z</dcterms:created>
  <dcterms:modified xsi:type="dcterms:W3CDTF">2026-04-09T08:49:00Z</dcterms:modified>
</cp:coreProperties>
</file>